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3E" w:rsidRPr="001A553E" w:rsidRDefault="000806C8">
      <w:pPr>
        <w:rPr>
          <w:sz w:val="52"/>
          <w:szCs w:val="52"/>
        </w:rPr>
      </w:pPr>
      <w:r w:rsidRPr="00E2034D">
        <w:rPr>
          <w:sz w:val="52"/>
          <w:szCs w:val="52"/>
        </w:rPr>
        <w:t>Snack Schedule 201</w:t>
      </w:r>
      <w:r w:rsidR="00E22F07">
        <w:rPr>
          <w:sz w:val="52"/>
          <w:szCs w:val="52"/>
        </w:rPr>
        <w:t>7</w:t>
      </w:r>
      <w:r w:rsidRPr="00E2034D">
        <w:rPr>
          <w:sz w:val="52"/>
          <w:szCs w:val="52"/>
        </w:rPr>
        <w:t>-201</w:t>
      </w:r>
      <w:r w:rsidR="00E22F07">
        <w:rPr>
          <w:sz w:val="52"/>
          <w:szCs w:val="52"/>
        </w:rPr>
        <w:t>8</w:t>
      </w:r>
      <w:r w:rsidRPr="00E2034D">
        <w:rPr>
          <w:sz w:val="52"/>
          <w:szCs w:val="52"/>
        </w:rPr>
        <w:t xml:space="preserve"> PRE-K</w:t>
      </w:r>
      <w:r w:rsidR="001A553E">
        <w:rPr>
          <w:sz w:val="52"/>
          <w:szCs w:val="52"/>
        </w:rPr>
        <w:br/>
      </w:r>
      <w:bookmarkStart w:id="0" w:name="_GoBack"/>
      <w:bookmarkEnd w:id="0"/>
      <w:r w:rsidR="001A553E" w:rsidRPr="001A553E">
        <w:rPr>
          <w:sz w:val="32"/>
          <w:szCs w:val="32"/>
        </w:rPr>
        <w:t xml:space="preserve">Snack is challah/white grape juice </w:t>
      </w:r>
    </w:p>
    <w:p w:rsidR="000806C8" w:rsidRDefault="006A5DB2" w:rsidP="00E2034D">
      <w:pPr>
        <w:spacing w:after="0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>Sept 2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4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>th</w:t>
      </w:r>
      <w:r w:rsidR="000806C8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--- </w:t>
      </w:r>
      <w:proofErr w:type="spellStart"/>
      <w:r w:rsidR="00607E52">
        <w:rPr>
          <w:rFonts w:ascii="Arial" w:hAnsi="Arial" w:cs="Arial"/>
          <w:color w:val="183F60"/>
          <w:sz w:val="27"/>
          <w:szCs w:val="27"/>
          <w:shd w:val="clear" w:color="auto" w:fill="D1ECF9"/>
        </w:rPr>
        <w:t>Brownlie</w:t>
      </w:r>
      <w:proofErr w:type="spellEnd"/>
      <w:r w:rsidR="000806C8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</w:p>
    <w:p w:rsidR="006A5DB2" w:rsidRDefault="006A5DB2" w:rsidP="00E2034D">
      <w:pPr>
        <w:spacing w:after="0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</w:p>
    <w:p w:rsidR="000806C8" w:rsidRDefault="000806C8" w:rsidP="00E2034D">
      <w:pPr>
        <w:spacing w:after="0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October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8</w:t>
      </w:r>
      <w:r w:rsidRPr="000806C8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–</w:t>
      </w:r>
      <w:r w:rsidR="00057C73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Chandler</w:t>
      </w:r>
      <w:r w:rsidR="00057C73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>Family</w:t>
      </w:r>
    </w:p>
    <w:p w:rsidR="00E2034D" w:rsidRDefault="000806C8" w:rsidP="00E2034D">
      <w:pPr>
        <w:spacing w:after="0" w:line="240" w:lineRule="auto"/>
        <w:rPr>
          <w:rFonts w:ascii="Arial" w:hAnsi="Arial" w:cs="Arial"/>
          <w:color w:val="183F60"/>
          <w:sz w:val="27"/>
          <w:szCs w:val="27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October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15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th --- </w:t>
      </w:r>
      <w:proofErr w:type="spellStart"/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</w:rPr>
        <w:t>D’Aubermont</w:t>
      </w:r>
      <w:proofErr w:type="spellEnd"/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</w:p>
    <w:p w:rsidR="006A5DB2" w:rsidRDefault="006A5DB2" w:rsidP="006A5DB2">
      <w:pPr>
        <w:spacing w:after="0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October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22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th --- </w:t>
      </w:r>
      <w:proofErr w:type="spellStart"/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Elinoff</w:t>
      </w:r>
      <w:proofErr w:type="spellEnd"/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</w:p>
    <w:p w:rsidR="00E22F07" w:rsidRDefault="00E22F07" w:rsidP="006A5DB2">
      <w:pPr>
        <w:spacing w:after="0" w:line="240" w:lineRule="auto"/>
        <w:rPr>
          <w:rFonts w:ascii="Arial" w:hAnsi="Arial" w:cs="Arial"/>
          <w:color w:val="183F60"/>
          <w:sz w:val="27"/>
          <w:szCs w:val="27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>October 29</w:t>
      </w:r>
      <w:r w:rsidRPr="00E22F07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– Escobedo Family</w:t>
      </w:r>
    </w:p>
    <w:p w:rsidR="006A5DB2" w:rsidRPr="00E2034D" w:rsidRDefault="006A5DB2" w:rsidP="00E2034D">
      <w:pPr>
        <w:spacing w:after="0" w:line="240" w:lineRule="auto"/>
        <w:rPr>
          <w:rFonts w:ascii="Arial" w:hAnsi="Arial" w:cs="Arial"/>
          <w:color w:val="183F60"/>
          <w:sz w:val="27"/>
          <w:szCs w:val="27"/>
        </w:rPr>
      </w:pPr>
    </w:p>
    <w:p w:rsidR="000806C8" w:rsidRDefault="000806C8">
      <w:pPr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>November 1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2</w:t>
      </w:r>
      <w:r w:rsidRPr="000806C8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--- </w:t>
      </w:r>
      <w:r w:rsidR="00057C73">
        <w:rPr>
          <w:rFonts w:ascii="Arial" w:hAnsi="Arial" w:cs="Arial"/>
          <w:color w:val="183F60"/>
          <w:sz w:val="27"/>
          <w:szCs w:val="27"/>
          <w:shd w:val="clear" w:color="auto" w:fill="D1ECF9"/>
        </w:rPr>
        <w:t>Hutton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 </w:t>
      </w:r>
      <w:r>
        <w:rPr>
          <w:rFonts w:ascii="Arial" w:hAnsi="Arial" w:cs="Arial"/>
          <w:color w:val="183F60"/>
          <w:sz w:val="27"/>
          <w:szCs w:val="27"/>
        </w:rPr>
        <w:br/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November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19</w:t>
      </w:r>
      <w:r w:rsidR="006A5DB2" w:rsidRPr="006A5DB2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--- </w:t>
      </w:r>
      <w:proofErr w:type="spellStart"/>
      <w:r w:rsidR="00057C73">
        <w:rPr>
          <w:rFonts w:ascii="Arial" w:hAnsi="Arial" w:cs="Arial"/>
          <w:color w:val="183F60"/>
          <w:sz w:val="27"/>
          <w:szCs w:val="27"/>
          <w:shd w:val="clear" w:color="auto" w:fill="D1ECF9"/>
        </w:rPr>
        <w:t>Katcher</w:t>
      </w:r>
      <w:proofErr w:type="spellEnd"/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</w:p>
    <w:p w:rsidR="000806C8" w:rsidRDefault="000806C8" w:rsidP="00E2034D">
      <w:pPr>
        <w:spacing w:after="0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December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3</w:t>
      </w:r>
      <w:r w:rsidR="00E2034D" w:rsidRPr="000806C8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 w:rsidR="00E2034D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----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Katz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  <w:r>
        <w:rPr>
          <w:rFonts w:ascii="Arial" w:hAnsi="Arial" w:cs="Arial"/>
          <w:color w:val="183F60"/>
          <w:sz w:val="27"/>
          <w:szCs w:val="27"/>
        </w:rPr>
        <w:br/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>December 1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0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th --- </w:t>
      </w:r>
      <w:proofErr w:type="spellStart"/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Margolies</w:t>
      </w:r>
      <w:proofErr w:type="spellEnd"/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</w:p>
    <w:p w:rsidR="000806C8" w:rsidRDefault="000806C8" w:rsidP="00E2034D">
      <w:pPr>
        <w:spacing w:after="0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December 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</w:rPr>
        <w:t>1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7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th---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McGowan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>Family</w:t>
      </w:r>
      <w:r>
        <w:rPr>
          <w:rFonts w:ascii="Arial" w:hAnsi="Arial" w:cs="Arial"/>
          <w:color w:val="183F60"/>
          <w:sz w:val="27"/>
          <w:szCs w:val="27"/>
        </w:rPr>
        <w:br/>
      </w:r>
    </w:p>
    <w:p w:rsidR="006A5DB2" w:rsidRDefault="000806C8" w:rsidP="00E2034D">
      <w:pPr>
        <w:spacing w:after="0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January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7</w:t>
      </w:r>
      <w:r w:rsidRPr="000806C8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-----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Newport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  <w:r>
        <w:rPr>
          <w:rFonts w:ascii="Arial" w:hAnsi="Arial" w:cs="Arial"/>
          <w:color w:val="183F60"/>
          <w:sz w:val="27"/>
          <w:szCs w:val="27"/>
        </w:rPr>
        <w:br/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January 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</w:rPr>
        <w:t>2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1</w:t>
      </w:r>
      <w:r w:rsidR="006A5DB2" w:rsidRPr="006A5DB2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nd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---- </w:t>
      </w:r>
      <w:proofErr w:type="spellStart"/>
      <w:r w:rsidR="001A553E">
        <w:rPr>
          <w:rFonts w:ascii="Arial" w:hAnsi="Arial" w:cs="Arial"/>
          <w:color w:val="183F60"/>
          <w:sz w:val="27"/>
          <w:szCs w:val="27"/>
          <w:shd w:val="clear" w:color="auto" w:fill="D1ECF9"/>
        </w:rPr>
        <w:t>Brownlie</w:t>
      </w:r>
      <w:proofErr w:type="spellEnd"/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</w:p>
    <w:p w:rsidR="000806C8" w:rsidRDefault="006A5DB2" w:rsidP="00E2034D">
      <w:pPr>
        <w:spacing w:after="0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>January 2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8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th ----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Parker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  <w:r w:rsidR="000806C8">
        <w:rPr>
          <w:rFonts w:ascii="Arial" w:hAnsi="Arial" w:cs="Arial"/>
          <w:color w:val="183F60"/>
          <w:sz w:val="27"/>
          <w:szCs w:val="27"/>
        </w:rPr>
        <w:br/>
      </w:r>
      <w:r w:rsidR="000806C8">
        <w:rPr>
          <w:rFonts w:ascii="Arial" w:hAnsi="Arial" w:cs="Arial"/>
          <w:color w:val="183F60"/>
          <w:sz w:val="27"/>
          <w:szCs w:val="27"/>
        </w:rPr>
        <w:br/>
      </w:r>
      <w:r w:rsidR="000806C8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February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4</w:t>
      </w:r>
      <w:r w:rsidR="000806C8" w:rsidRPr="000806C8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 w:rsidR="000806C8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--- </w:t>
      </w:r>
      <w:proofErr w:type="spellStart"/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Wolinetz</w:t>
      </w:r>
      <w:proofErr w:type="spellEnd"/>
      <w:r w:rsidR="000806C8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</w:p>
    <w:p w:rsidR="000806C8" w:rsidRDefault="000806C8" w:rsidP="00E2034D">
      <w:pPr>
        <w:spacing w:after="0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February 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</w:rPr>
        <w:t>1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1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----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Brownlie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 </w:t>
      </w:r>
      <w:r>
        <w:rPr>
          <w:rFonts w:ascii="Arial" w:hAnsi="Arial" w:cs="Arial"/>
          <w:color w:val="183F60"/>
          <w:sz w:val="27"/>
          <w:szCs w:val="27"/>
        </w:rPr>
        <w:br/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>February 2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5</w:t>
      </w:r>
      <w:r w:rsidR="006A5DB2" w:rsidRPr="006A5DB2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---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Chandler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</w:p>
    <w:p w:rsidR="00E22F07" w:rsidRDefault="000806C8" w:rsidP="00E2034D">
      <w:pPr>
        <w:spacing w:before="100" w:beforeAutospacing="1" w:after="100" w:afterAutospacing="1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March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11</w:t>
      </w:r>
      <w:r w:rsidRPr="000806C8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--- </w:t>
      </w:r>
      <w:proofErr w:type="spellStart"/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D’Aubermont</w:t>
      </w:r>
      <w:proofErr w:type="spellEnd"/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 </w:t>
      </w:r>
      <w:r>
        <w:rPr>
          <w:rFonts w:ascii="Arial" w:hAnsi="Arial" w:cs="Arial"/>
          <w:color w:val="183F60"/>
          <w:sz w:val="27"/>
          <w:szCs w:val="27"/>
        </w:rPr>
        <w:br/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March 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</w:rPr>
        <w:t>1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8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</w:rPr>
        <w:t>t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h --- </w:t>
      </w:r>
      <w:proofErr w:type="spellStart"/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Elinoff</w:t>
      </w:r>
      <w:proofErr w:type="spellEnd"/>
      <w:r w:rsidR="00057C73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>Family</w:t>
      </w:r>
    </w:p>
    <w:p w:rsidR="000806C8" w:rsidRPr="000806C8" w:rsidRDefault="000806C8" w:rsidP="00E2034D">
      <w:pPr>
        <w:spacing w:before="100" w:beforeAutospacing="1" w:after="100" w:afterAutospacing="1" w:line="240" w:lineRule="auto"/>
        <w:rPr>
          <w:rFonts w:ascii="Arial" w:hAnsi="Arial" w:cs="Arial"/>
          <w:color w:val="183F60"/>
          <w:sz w:val="27"/>
          <w:szCs w:val="27"/>
          <w:shd w:val="clear" w:color="auto" w:fill="D1ECF9"/>
        </w:rPr>
      </w:pPr>
      <w:r>
        <w:rPr>
          <w:rFonts w:ascii="Arial" w:hAnsi="Arial" w:cs="Arial"/>
          <w:color w:val="183F60"/>
          <w:sz w:val="27"/>
          <w:szCs w:val="27"/>
        </w:rPr>
        <w:br/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April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8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 ---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Escobedo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Family 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br/>
        <w:t xml:space="preserve">April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15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---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Hutton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br/>
        <w:t>April 22</w:t>
      </w:r>
      <w:r w:rsidR="00E22F07" w:rsidRPr="00E22F07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nd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– </w:t>
      </w:r>
      <w:proofErr w:type="spellStart"/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Katcher</w:t>
      </w:r>
      <w:proofErr w:type="spellEnd"/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Family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br/>
        <w:t>April 29</w:t>
      </w:r>
      <w:r w:rsidR="00E22F07" w:rsidRPr="00E22F07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 – Katz Family</w:t>
      </w:r>
      <w:r>
        <w:rPr>
          <w:rFonts w:ascii="Arial" w:hAnsi="Arial" w:cs="Arial"/>
          <w:color w:val="183F60"/>
          <w:sz w:val="27"/>
          <w:szCs w:val="27"/>
        </w:rPr>
        <w:br/>
      </w:r>
      <w:r>
        <w:rPr>
          <w:rFonts w:ascii="Arial" w:hAnsi="Arial" w:cs="Arial"/>
          <w:color w:val="183F60"/>
          <w:sz w:val="27"/>
          <w:szCs w:val="27"/>
        </w:rPr>
        <w:br/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May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6</w:t>
      </w:r>
      <w:r w:rsidR="006A5DB2">
        <w:rPr>
          <w:rFonts w:ascii="Arial" w:hAnsi="Arial" w:cs="Arial"/>
          <w:color w:val="183F60"/>
          <w:sz w:val="27"/>
          <w:szCs w:val="27"/>
          <w:shd w:val="clear" w:color="auto" w:fill="D1ECF9"/>
          <w:vertAlign w:val="superscript"/>
        </w:rPr>
        <w:t>th</w:t>
      </w:r>
      <w:r>
        <w:rPr>
          <w:rFonts w:ascii="Arial" w:hAnsi="Arial" w:cs="Arial"/>
          <w:color w:val="183F60"/>
          <w:sz w:val="27"/>
          <w:szCs w:val="27"/>
          <w:shd w:val="clear" w:color="auto" w:fill="D1ECF9"/>
        </w:rPr>
        <w:t xml:space="preserve">--- </w:t>
      </w:r>
      <w:r w:rsidR="00E22F07">
        <w:rPr>
          <w:rFonts w:ascii="Arial" w:hAnsi="Arial" w:cs="Arial"/>
          <w:color w:val="183F60"/>
          <w:sz w:val="27"/>
          <w:szCs w:val="27"/>
          <w:shd w:val="clear" w:color="auto" w:fill="D1ECF9"/>
        </w:rPr>
        <w:t>Newport family</w:t>
      </w:r>
    </w:p>
    <w:sectPr w:rsidR="000806C8" w:rsidRPr="000806C8" w:rsidSect="006B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C8"/>
    <w:rsid w:val="00057C73"/>
    <w:rsid w:val="000806C8"/>
    <w:rsid w:val="000B16E8"/>
    <w:rsid w:val="001A553E"/>
    <w:rsid w:val="001F6671"/>
    <w:rsid w:val="005841B1"/>
    <w:rsid w:val="00607E52"/>
    <w:rsid w:val="006A5DB2"/>
    <w:rsid w:val="006B50BE"/>
    <w:rsid w:val="0080492A"/>
    <w:rsid w:val="00E2034D"/>
    <w:rsid w:val="00E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3280"/>
  <w15:chartTrackingRefBased/>
  <w15:docId w15:val="{150DAB12-E974-4A8F-92CB-CFBFE0A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Frizner-Reiss</dc:creator>
  <cp:keywords/>
  <dc:description/>
  <cp:lastModifiedBy>Hillary Frizner-Reiss</cp:lastModifiedBy>
  <cp:revision>2</cp:revision>
  <dcterms:created xsi:type="dcterms:W3CDTF">2017-09-10T22:37:00Z</dcterms:created>
  <dcterms:modified xsi:type="dcterms:W3CDTF">2017-09-10T22:37:00Z</dcterms:modified>
</cp:coreProperties>
</file>